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3F7FB" w14:textId="43F46B0D" w:rsidR="003C1379" w:rsidRDefault="003C1379" w:rsidP="003C1379">
      <w:pPr>
        <w:rPr>
          <w:b/>
          <w:bCs/>
        </w:rPr>
      </w:pPr>
      <w:r w:rsidRPr="003C1379">
        <w:rPr>
          <w:b/>
          <w:bCs/>
        </w:rPr>
        <w:t>STANLEY S741-1</w:t>
      </w:r>
      <w:r w:rsidR="00FB1DDF">
        <w:rPr>
          <w:b/>
          <w:bCs/>
        </w:rPr>
        <w:t>61</w:t>
      </w:r>
    </w:p>
    <w:p w14:paraId="4EBCB0B5" w14:textId="77777777" w:rsidR="00FB1DDF" w:rsidRDefault="00FB1DDF" w:rsidP="00FB1DDF">
      <w:pPr>
        <w:spacing w:after="0" w:line="240" w:lineRule="auto"/>
      </w:pPr>
      <w:r>
        <w:t>biztonsági szint: 10</w:t>
      </w:r>
    </w:p>
    <w:p w14:paraId="37D3E21A" w14:textId="77777777" w:rsidR="00FB1DDF" w:rsidRDefault="00FB1DDF" w:rsidP="00FB1DDF">
      <w:pPr>
        <w:spacing w:after="0" w:line="240" w:lineRule="auto"/>
      </w:pPr>
      <w:r>
        <w:t xml:space="preserve">anyaga: </w:t>
      </w:r>
    </w:p>
    <w:p w14:paraId="5695CAD2" w14:textId="77777777" w:rsidR="00FB1DDF" w:rsidRDefault="00FB1DDF" w:rsidP="00FB1DDF">
      <w:pPr>
        <w:spacing w:after="0" w:line="240" w:lineRule="auto"/>
      </w:pPr>
      <w:r>
        <w:t>* lakatrész: acél, műanyag</w:t>
      </w:r>
    </w:p>
    <w:p w14:paraId="4B92D027" w14:textId="77777777" w:rsidR="00FB1DDF" w:rsidRDefault="00FB1DDF" w:rsidP="00FB1DDF">
      <w:pPr>
        <w:spacing w:after="0" w:line="240" w:lineRule="auto"/>
      </w:pPr>
      <w:r>
        <w:t>* kábel anyaga: acélmag gumiborítással</w:t>
      </w:r>
    </w:p>
    <w:p w14:paraId="5A48374A" w14:textId="77777777" w:rsidR="00FB1DDF" w:rsidRDefault="00FB1DDF" w:rsidP="00FB1DDF">
      <w:pPr>
        <w:spacing w:after="0" w:line="240" w:lineRule="auto"/>
      </w:pPr>
      <w:r>
        <w:t xml:space="preserve">henger típusa: </w:t>
      </w:r>
      <w:proofErr w:type="spellStart"/>
      <w:r>
        <w:t>Dimple</w:t>
      </w:r>
      <w:proofErr w:type="spellEnd"/>
      <w:r>
        <w:t xml:space="preserve"> (fúrt kulcsos) henger</w:t>
      </w:r>
    </w:p>
    <w:p w14:paraId="1F7E0AE5" w14:textId="77777777" w:rsidR="00FB1DDF" w:rsidRDefault="00FB1DDF" w:rsidP="00FB1DDF">
      <w:pPr>
        <w:spacing w:after="0" w:line="240" w:lineRule="auto"/>
      </w:pPr>
      <w:r>
        <w:t>záródási mechanizmus: egyszeres reteszelés</w:t>
      </w:r>
    </w:p>
    <w:p w14:paraId="4174B414" w14:textId="77777777" w:rsidR="00FB1DDF" w:rsidRDefault="00FB1DDF" w:rsidP="00FB1DDF">
      <w:pPr>
        <w:spacing w:after="0" w:line="240" w:lineRule="auto"/>
      </w:pPr>
      <w:r>
        <w:t>kábelhossz: 1200 mm</w:t>
      </w:r>
      <w:r>
        <w:rPr>
          <w:rFonts w:ascii="MS Gothic" w:eastAsia="MS Gothic" w:hAnsi="MS Gothic" w:cs="MS Gothic" w:hint="eastAsia"/>
        </w:rPr>
        <w:t> </w:t>
      </w:r>
      <w:r>
        <w:t>k</w:t>
      </w:r>
      <w:r>
        <w:rPr>
          <w:rFonts w:ascii="Calibri" w:hAnsi="Calibri" w:cs="Calibri"/>
        </w:rPr>
        <w:t>á</w:t>
      </w:r>
      <w:r>
        <w:t xml:space="preserve">bel </w:t>
      </w:r>
      <w:r>
        <w:rPr>
          <w:rFonts w:ascii="Calibri" w:hAnsi="Calibri" w:cs="Calibri"/>
        </w:rPr>
        <w:t>á</w:t>
      </w:r>
      <w:r>
        <w:t>tm</w:t>
      </w:r>
      <w:r>
        <w:rPr>
          <w:rFonts w:ascii="Calibri" w:hAnsi="Calibri" w:cs="Calibri"/>
        </w:rPr>
        <w:t>é</w:t>
      </w:r>
      <w:r>
        <w:t>r</w:t>
      </w:r>
      <w:r>
        <w:rPr>
          <w:rFonts w:ascii="Calibri" w:hAnsi="Calibri" w:cs="Calibri"/>
        </w:rPr>
        <w:t>ő</w:t>
      </w:r>
      <w:r>
        <w:t>: 12 mm</w:t>
      </w:r>
    </w:p>
    <w:p w14:paraId="352D48A5" w14:textId="77777777" w:rsidR="00FB1DDF" w:rsidRDefault="00FB1DDF" w:rsidP="00FB1DDF">
      <w:pPr>
        <w:spacing w:after="0" w:line="240" w:lineRule="auto"/>
      </w:pPr>
      <w:r>
        <w:t>felület / borítás: gumi bevonat a kábel külső részén, fényvisszaverő felülettel</w:t>
      </w:r>
    </w:p>
    <w:p w14:paraId="2548B291" w14:textId="77777777" w:rsidR="00FB1DDF" w:rsidRDefault="00FB1DDF" w:rsidP="00FB1DDF">
      <w:pPr>
        <w:spacing w:after="0" w:line="240" w:lineRule="auto"/>
      </w:pPr>
      <w:r>
        <w:t>kulcsok száma: 3</w:t>
      </w:r>
    </w:p>
    <w:p w14:paraId="43447569" w14:textId="70F7293C" w:rsidR="00FB1DDF" w:rsidRDefault="00FB1DDF" w:rsidP="00FB1DDF">
      <w:pPr>
        <w:spacing w:after="0" w:line="240" w:lineRule="auto"/>
      </w:pPr>
      <w:r>
        <w:t>tömege: 740 g</w:t>
      </w:r>
    </w:p>
    <w:p w14:paraId="06AFC924" w14:textId="77777777" w:rsidR="00FB1DDF" w:rsidRDefault="00FB1DDF" w:rsidP="00FB1DDF">
      <w:pPr>
        <w:spacing w:after="0" w:line="240" w:lineRule="auto"/>
      </w:pPr>
    </w:p>
    <w:p w14:paraId="7E3CB531" w14:textId="77777777" w:rsidR="00FB1DDF" w:rsidRDefault="00FB1DDF" w:rsidP="00FB1DDF">
      <w:pPr>
        <w:spacing w:after="0" w:line="240" w:lineRule="auto"/>
      </w:pPr>
      <w:r>
        <w:t>Milyen kerékpárzár nyújt kiemelkedő védelmet akkor is, amikor sötétedés után hagyja lezárva kerékpárját?</w:t>
      </w:r>
    </w:p>
    <w:p w14:paraId="7A000DB0" w14:textId="77777777" w:rsidR="00FB1DDF" w:rsidRDefault="00FB1DDF" w:rsidP="00FB1DDF">
      <w:pPr>
        <w:spacing w:after="0" w:line="240" w:lineRule="auto"/>
      </w:pPr>
      <w:r>
        <w:t xml:space="preserve">A STANLEY S741-161 </w:t>
      </w:r>
      <w:proofErr w:type="spellStart"/>
      <w:r>
        <w:t>fényvisszaverős</w:t>
      </w:r>
      <w:proofErr w:type="spellEnd"/>
      <w:r>
        <w:t xml:space="preserve"> kulcskábeles kerékpárzár olyan prémium biztonsági megoldás, amely nemcsak erőteljes védelmet, hanem extra </w:t>
      </w:r>
      <w:proofErr w:type="spellStart"/>
      <w:r>
        <w:t>láthatóságot</w:t>
      </w:r>
      <w:proofErr w:type="spellEnd"/>
      <w:r>
        <w:t xml:space="preserve"> is biztosít a kerékpárnak. A 1200 mm hosszúságú, 12 mm vastag acélmagos kábel masszív szerkezetet alkot, amelyet gumi bevonat óv a karcolásoktól, míg a kábel teljes felületén alkalmazott fényvisszaverő textúra egyedülálló előnyt kínál rossz látási viszonyok között. A zár működéséről a magas biztonsági kategóriát képviselő </w:t>
      </w:r>
      <w:proofErr w:type="spellStart"/>
      <w:r>
        <w:t>Dimple</w:t>
      </w:r>
      <w:proofErr w:type="spellEnd"/>
      <w:r>
        <w:t xml:space="preserve"> (fúrt kulcsos) henger gondoskodik, amely jelentős védelmet nyújt a manipulációs nyitási kísérletekkel szemben.</w:t>
      </w:r>
    </w:p>
    <w:p w14:paraId="6F1A0090" w14:textId="77777777" w:rsidR="00FB1DDF" w:rsidRDefault="00FB1DDF" w:rsidP="00FB1DDF">
      <w:pPr>
        <w:spacing w:after="0" w:line="240" w:lineRule="auto"/>
      </w:pPr>
    </w:p>
    <w:p w14:paraId="5394763E" w14:textId="77777777" w:rsidR="00FB1DDF" w:rsidRDefault="00FB1DDF" w:rsidP="00FB1DDF">
      <w:pPr>
        <w:spacing w:after="0" w:line="240" w:lineRule="auto"/>
      </w:pPr>
      <w:r>
        <w:t>Könnyen kezelhető és kényelmes használat</w:t>
      </w:r>
    </w:p>
    <w:p w14:paraId="018911F4" w14:textId="77777777" w:rsidR="00FB1DDF" w:rsidRDefault="00FB1DDF" w:rsidP="00FB1DDF">
      <w:pPr>
        <w:spacing w:after="0" w:line="240" w:lineRule="auto"/>
      </w:pPr>
      <w:r>
        <w:t xml:space="preserve">A kerékpárzár acél–műanyag kombinációjú lakatrésze tartósságot garantál, miközben a 3 mellékelt kulcs kényelmes hozzáférést biztosít a mindennapok során. A 1200 mm-es kábelhossz elegendő teret ad különböző rögzítési módokhoz – akár oszlophoz, kerítéshez vagy kerékpártárolóhoz szeretné rögzíteni a biciklit. A kábel felületén található </w:t>
      </w:r>
      <w:proofErr w:type="gramStart"/>
      <w:r>
        <w:t>gumi borítás</w:t>
      </w:r>
      <w:proofErr w:type="gramEnd"/>
      <w:r>
        <w:t xml:space="preserve"> halkabb, kíméletesebb használatot tesz lehetővé, miközben erős fizikai védelmet nyújt. A 740 grammos tömeg stabil és megbízható érzetet biztosít, ami a magas biztonsági szintet tükrözi.</w:t>
      </w:r>
    </w:p>
    <w:p w14:paraId="02826090" w14:textId="77777777" w:rsidR="00FB1DDF" w:rsidRDefault="00FB1DDF" w:rsidP="00FB1DDF">
      <w:pPr>
        <w:spacing w:after="0" w:line="240" w:lineRule="auto"/>
      </w:pPr>
    </w:p>
    <w:p w14:paraId="5EBF1A27" w14:textId="77777777" w:rsidR="00FB1DDF" w:rsidRDefault="00FB1DDF" w:rsidP="00FB1DDF">
      <w:pPr>
        <w:spacing w:after="0" w:line="240" w:lineRule="auto"/>
      </w:pPr>
      <w:r>
        <w:t>Erős kialakítás és maximális biztonság</w:t>
      </w:r>
    </w:p>
    <w:p w14:paraId="645B2517" w14:textId="77777777" w:rsidR="00FB1DDF" w:rsidRDefault="00FB1DDF" w:rsidP="00FB1DDF">
      <w:pPr>
        <w:spacing w:after="0" w:line="240" w:lineRule="auto"/>
      </w:pPr>
      <w:r>
        <w:t xml:space="preserve">A 10-es biztonsági szint a terméket a komoly védelmet nyújtó </w:t>
      </w:r>
      <w:proofErr w:type="spellStart"/>
      <w:r>
        <w:t>kerékpárzárak</w:t>
      </w:r>
      <w:proofErr w:type="spellEnd"/>
      <w:r>
        <w:t xml:space="preserve"> közé emeli, különösen olyan területeken, ahol nagy a lopásveszély. A 12 mm-es acélmagos kábel jelentős vágási ellenállást biztosít, míg az egyedi fényvisszaverő bevonat nemcsak látványos, de praktikus is: segíti a kerékpár észlelését sötétben, ezzel tovább növeli a biztonságot. Az egyszeres </w:t>
      </w:r>
      <w:proofErr w:type="spellStart"/>
      <w:r>
        <w:t>reteszelésű</w:t>
      </w:r>
      <w:proofErr w:type="spellEnd"/>
      <w:r>
        <w:t xml:space="preserve"> mechanizmus gyors, egyértelmű működést garantál, így a zár nyitása és zárása minden helyzetben egyszerű marad.</w:t>
      </w:r>
    </w:p>
    <w:p w14:paraId="17AAC98F" w14:textId="77777777" w:rsidR="00FB1DDF" w:rsidRDefault="00FB1DDF" w:rsidP="00FB1DDF">
      <w:pPr>
        <w:spacing w:after="0" w:line="240" w:lineRule="auto"/>
      </w:pPr>
    </w:p>
    <w:p w14:paraId="0E034380" w14:textId="77777777" w:rsidR="00FB1DDF" w:rsidRDefault="00FB1DDF" w:rsidP="00FB1DDF">
      <w:pPr>
        <w:spacing w:after="0" w:line="240" w:lineRule="auto"/>
      </w:pPr>
      <w:r>
        <w:t xml:space="preserve">Miért válassza a STANLEY S741-161 </w:t>
      </w:r>
      <w:proofErr w:type="spellStart"/>
      <w:r>
        <w:t>fényvisszaverős</w:t>
      </w:r>
      <w:proofErr w:type="spellEnd"/>
      <w:r>
        <w:t xml:space="preserve"> kulcskábeles </w:t>
      </w:r>
      <w:proofErr w:type="spellStart"/>
      <w:r>
        <w:t>kerékpárzárat</w:t>
      </w:r>
      <w:proofErr w:type="spellEnd"/>
      <w:r>
        <w:t>?</w:t>
      </w:r>
    </w:p>
    <w:p w14:paraId="2E414318" w14:textId="77777777" w:rsidR="00FB1DDF" w:rsidRDefault="00FB1DDF" w:rsidP="00FB1DDF">
      <w:pPr>
        <w:spacing w:after="0" w:line="240" w:lineRule="auto"/>
      </w:pPr>
      <w:r>
        <w:t>- 10-es biztonsági szint, a fokozott védelemért</w:t>
      </w:r>
    </w:p>
    <w:p w14:paraId="18B7AF09" w14:textId="77777777" w:rsidR="00FB1DDF" w:rsidRDefault="00FB1DDF" w:rsidP="00FB1DDF">
      <w:pPr>
        <w:spacing w:after="0" w:line="240" w:lineRule="auto"/>
      </w:pPr>
      <w:r>
        <w:t>- 12 mm-es acélmagos kábel, kiemelkedő ellenállással</w:t>
      </w:r>
    </w:p>
    <w:p w14:paraId="59C2B267" w14:textId="77777777" w:rsidR="00FB1DDF" w:rsidRDefault="00FB1DDF" w:rsidP="00FB1DDF">
      <w:pPr>
        <w:spacing w:after="0" w:line="240" w:lineRule="auto"/>
      </w:pPr>
      <w:r>
        <w:t>- 1200 mm-es kábelhossz, sokoldalú rögzítési lehetőségekkel</w:t>
      </w:r>
    </w:p>
    <w:p w14:paraId="1D42F3DC" w14:textId="77777777" w:rsidR="00FB1DDF" w:rsidRDefault="00FB1DDF" w:rsidP="00FB1DDF">
      <w:pPr>
        <w:spacing w:after="0" w:line="240" w:lineRule="auto"/>
      </w:pPr>
      <w:r>
        <w:t xml:space="preserve">- Fényvisszaverő bevonat, amely növeli a </w:t>
      </w:r>
      <w:proofErr w:type="spellStart"/>
      <w:r>
        <w:t>láthatóságot</w:t>
      </w:r>
      <w:proofErr w:type="spellEnd"/>
      <w:r>
        <w:t xml:space="preserve"> éjszaka</w:t>
      </w:r>
    </w:p>
    <w:p w14:paraId="2C91FB9E" w14:textId="77777777" w:rsidR="00FB1DDF" w:rsidRDefault="00FB1DDF" w:rsidP="00FB1DDF">
      <w:pPr>
        <w:spacing w:after="0" w:line="240" w:lineRule="auto"/>
      </w:pPr>
      <w:r>
        <w:t xml:space="preserve">- </w:t>
      </w:r>
      <w:proofErr w:type="spellStart"/>
      <w:r>
        <w:t>Dimple</w:t>
      </w:r>
      <w:proofErr w:type="spellEnd"/>
      <w:r>
        <w:t xml:space="preserve"> (fúrt kulcsos) henger, magas manipulációs ellenállással</w:t>
      </w:r>
    </w:p>
    <w:p w14:paraId="776E94D1" w14:textId="77777777" w:rsidR="00FB1DDF" w:rsidRDefault="00FB1DDF" w:rsidP="00FB1DDF">
      <w:pPr>
        <w:spacing w:after="0" w:line="240" w:lineRule="auto"/>
      </w:pPr>
      <w:r>
        <w:t>- Gumi borítás, amely óvja a kerékpár lakkozott felületeit</w:t>
      </w:r>
    </w:p>
    <w:p w14:paraId="68500D82" w14:textId="77777777" w:rsidR="00FB1DDF" w:rsidRDefault="00FB1DDF" w:rsidP="00FB1DDF">
      <w:pPr>
        <w:spacing w:after="0" w:line="240" w:lineRule="auto"/>
      </w:pPr>
      <w:r>
        <w:t>- 3 darab kulcs, biztonságos tartalékmegoldással</w:t>
      </w:r>
    </w:p>
    <w:p w14:paraId="62233088" w14:textId="77777777" w:rsidR="00FB1DDF" w:rsidRDefault="00FB1DDF" w:rsidP="00FB1DDF">
      <w:pPr>
        <w:spacing w:after="0" w:line="240" w:lineRule="auto"/>
      </w:pPr>
      <w:r>
        <w:t>- 740 g-os, masszív kivitel, amely tartósságot sugároz</w:t>
      </w:r>
    </w:p>
    <w:p w14:paraId="7B09B85B" w14:textId="77777777" w:rsidR="00FB1DDF" w:rsidRDefault="00FB1DDF" w:rsidP="00FB1DDF">
      <w:pPr>
        <w:spacing w:after="0" w:line="240" w:lineRule="auto"/>
      </w:pPr>
    </w:p>
    <w:p w14:paraId="1FD3D512" w14:textId="3EF26AED" w:rsidR="00FB1DDF" w:rsidRPr="00FB1DDF" w:rsidRDefault="00FB1DDF" w:rsidP="00FB1DDF">
      <w:pPr>
        <w:spacing w:after="0" w:line="240" w:lineRule="auto"/>
      </w:pPr>
      <w:r>
        <w:t xml:space="preserve">Válassza a STANLEY S741-161 </w:t>
      </w:r>
      <w:proofErr w:type="spellStart"/>
      <w:r>
        <w:t>fényvisszaverős</w:t>
      </w:r>
      <w:proofErr w:type="spellEnd"/>
      <w:r>
        <w:t xml:space="preserve"> </w:t>
      </w:r>
      <w:proofErr w:type="spellStart"/>
      <w:r>
        <w:t>kerékpárzárat</w:t>
      </w:r>
      <w:proofErr w:type="spellEnd"/>
      <w:r>
        <w:t>, és biztosítsa kerékpárját egy olyan megoldással, amely nappal és éjszaka is kiemelkedő biztonságot nyújt – válassza a látható, megbízható védelmet minden útja során!</w:t>
      </w:r>
    </w:p>
    <w:sectPr w:rsidR="00FB1DDF" w:rsidRPr="00FB1D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379"/>
    <w:rsid w:val="00376E11"/>
    <w:rsid w:val="003C1379"/>
    <w:rsid w:val="00416F12"/>
    <w:rsid w:val="0065021B"/>
    <w:rsid w:val="00747397"/>
    <w:rsid w:val="00FB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12F36"/>
  <w15:chartTrackingRefBased/>
  <w15:docId w15:val="{3B077798-6D26-44CB-9E98-3F3850A39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3C13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C13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C137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C13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C137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C13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C13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C13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C13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C13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C13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C13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C1379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C1379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C137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C137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C137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C137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C13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C13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C13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C13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C13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C137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C1379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C1379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C13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C1379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C137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369</Words>
  <Characters>2547</Characters>
  <Application>Microsoft Office Word</Application>
  <DocSecurity>0</DocSecurity>
  <Lines>21</Lines>
  <Paragraphs>5</Paragraphs>
  <ScaleCrop>false</ScaleCrop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2</cp:revision>
  <dcterms:created xsi:type="dcterms:W3CDTF">2026-01-22T12:44:00Z</dcterms:created>
  <dcterms:modified xsi:type="dcterms:W3CDTF">2026-01-22T12:44:00Z</dcterms:modified>
</cp:coreProperties>
</file>